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9EB3" w14:textId="77777777" w:rsidR="00F55D66" w:rsidRPr="00301F46" w:rsidRDefault="00F55D66" w:rsidP="00656768">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1</w:t>
      </w:r>
      <w:r w:rsidRPr="00301F46">
        <w:rPr>
          <w:rFonts w:ascii="Times New Roman" w:hAnsi="Times New Roman"/>
          <w:bCs/>
          <w:sz w:val="20"/>
          <w:szCs w:val="20"/>
        </w:rPr>
        <w:t xml:space="preserve"> </w:t>
      </w:r>
    </w:p>
    <w:p w14:paraId="46A7F3EC"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344575BC"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67C26E55"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290FA632"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5867948B"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18BA842C" w14:textId="77777777" w:rsidR="00F55D66" w:rsidRPr="00301F46" w:rsidRDefault="00F55D66" w:rsidP="00F55D66">
      <w:pPr>
        <w:pStyle w:val="ad"/>
        <w:jc w:val="right"/>
        <w:rPr>
          <w:b w:val="0"/>
          <w:bCs/>
          <w:sz w:val="20"/>
        </w:rPr>
      </w:pPr>
      <w:r w:rsidRPr="00301F46">
        <w:rPr>
          <w:b w:val="0"/>
          <w:bCs/>
          <w:sz w:val="20"/>
        </w:rPr>
        <w:t>муниципального образования</w:t>
      </w:r>
    </w:p>
    <w:p w14:paraId="466D4022" w14:textId="77777777" w:rsidR="00F55D66" w:rsidRPr="00234A61" w:rsidRDefault="00F55D66" w:rsidP="00F55D66">
      <w:pPr>
        <w:autoSpaceDE w:val="0"/>
        <w:autoSpaceDN w:val="0"/>
        <w:adjustRightInd w:val="0"/>
        <w:spacing w:after="0" w:line="240" w:lineRule="auto"/>
        <w:ind w:left="-567" w:right="-284"/>
        <w:jc w:val="right"/>
        <w:rPr>
          <w:rFonts w:ascii="Times New Roman" w:hAnsi="Times New Roman"/>
          <w:i/>
          <w:sz w:val="24"/>
          <w:szCs w:val="24"/>
        </w:rPr>
      </w:pPr>
    </w:p>
    <w:p w14:paraId="6842425F" w14:textId="77777777" w:rsidR="00F55D66" w:rsidRDefault="00F55D66" w:rsidP="00F55D66">
      <w:pPr>
        <w:pStyle w:val="ConsNonformat"/>
        <w:widowControl/>
        <w:ind w:left="284"/>
        <w:jc w:val="center"/>
        <w:rPr>
          <w:rFonts w:ascii="Times New Roman" w:hAnsi="Times New Roman"/>
          <w:b/>
          <w:sz w:val="24"/>
          <w:szCs w:val="24"/>
        </w:rPr>
      </w:pPr>
    </w:p>
    <w:p w14:paraId="50F9378A" w14:textId="77777777" w:rsidR="00F55D66" w:rsidRDefault="00F55D66" w:rsidP="00F55D66">
      <w:pPr>
        <w:pStyle w:val="ConsNonformat"/>
        <w:widowControl/>
        <w:ind w:left="284"/>
        <w:jc w:val="center"/>
        <w:rPr>
          <w:rFonts w:ascii="Times New Roman" w:hAnsi="Times New Roman"/>
          <w:b/>
          <w:sz w:val="24"/>
          <w:szCs w:val="24"/>
        </w:rPr>
      </w:pPr>
    </w:p>
    <w:p w14:paraId="03D47ABC" w14:textId="77777777" w:rsidR="00F55D66" w:rsidRPr="00234A61" w:rsidRDefault="00F55D66" w:rsidP="00F55D66">
      <w:pPr>
        <w:pStyle w:val="ConsNonformat"/>
        <w:widowControl/>
        <w:ind w:left="284"/>
        <w:jc w:val="center"/>
        <w:rPr>
          <w:rFonts w:ascii="Times New Roman" w:hAnsi="Times New Roman"/>
          <w:b/>
          <w:sz w:val="24"/>
          <w:szCs w:val="24"/>
        </w:rPr>
      </w:pPr>
      <w:r w:rsidRPr="00234A61">
        <w:rPr>
          <w:rFonts w:ascii="Times New Roman" w:hAnsi="Times New Roman"/>
          <w:b/>
          <w:sz w:val="24"/>
          <w:szCs w:val="24"/>
        </w:rPr>
        <w:t>ЗАЯВКА НА УЧАСТИЕ В АУКЦИОНЕ</w:t>
      </w:r>
    </w:p>
    <w:p w14:paraId="09752A5C" w14:textId="77777777" w:rsidR="00F55D66" w:rsidRPr="00234A61" w:rsidRDefault="00F55D66" w:rsidP="00F55D66">
      <w:pPr>
        <w:pStyle w:val="ConsNonformat"/>
        <w:ind w:left="284"/>
        <w:jc w:val="center"/>
        <w:rPr>
          <w:rFonts w:ascii="Times New Roman" w:hAnsi="Times New Roman"/>
        </w:rPr>
      </w:pPr>
      <w:r w:rsidRPr="00234A61">
        <w:rPr>
          <w:rFonts w:ascii="Times New Roman" w:hAnsi="Times New Roman"/>
        </w:rPr>
        <w:t>(все графы заполняются в электронном виде)</w:t>
      </w:r>
    </w:p>
    <w:p w14:paraId="6EE6B767" w14:textId="77777777" w:rsidR="00F55D66" w:rsidRPr="00234A61" w:rsidRDefault="00F55D66" w:rsidP="00F55D66">
      <w:pPr>
        <w:pStyle w:val="ConsNonformat"/>
        <w:ind w:left="284"/>
        <w:jc w:val="both"/>
        <w:rPr>
          <w:rFonts w:ascii="Times New Roman" w:hAnsi="Times New Roman"/>
          <w:sz w:val="24"/>
          <w:szCs w:val="24"/>
        </w:rPr>
      </w:pPr>
      <w:r w:rsidRPr="00234A61">
        <w:rPr>
          <w:rFonts w:ascii="Times New Roman" w:hAnsi="Times New Roman"/>
          <w:sz w:val="24"/>
          <w:szCs w:val="24"/>
        </w:rPr>
        <w:t>___________________________________________________________________________</w:t>
      </w:r>
    </w:p>
    <w:p w14:paraId="2416DC29" w14:textId="77777777" w:rsidR="00F55D66" w:rsidRPr="00234A61" w:rsidRDefault="00F55D66" w:rsidP="00F55D66">
      <w:pPr>
        <w:pStyle w:val="ConsNonformat"/>
        <w:ind w:left="284"/>
        <w:jc w:val="both"/>
        <w:rPr>
          <w:rFonts w:ascii="Times New Roman" w:hAnsi="Times New Roman"/>
          <w:sz w:val="24"/>
          <w:szCs w:val="24"/>
        </w:rPr>
      </w:pPr>
      <w:r w:rsidRPr="00234A61">
        <w:rPr>
          <w:rFonts w:ascii="Times New Roman" w:hAnsi="Times New Roman"/>
          <w:sz w:val="24"/>
          <w:szCs w:val="24"/>
        </w:rPr>
        <w:t>___________________________________________________________________________</w:t>
      </w:r>
    </w:p>
    <w:p w14:paraId="1C08E08C" w14:textId="77777777" w:rsidR="00F55D66" w:rsidRPr="00234A61" w:rsidRDefault="00F55D66" w:rsidP="00F55D66">
      <w:pPr>
        <w:pStyle w:val="ConsNonformat"/>
        <w:ind w:left="284"/>
        <w:jc w:val="center"/>
        <w:rPr>
          <w:rFonts w:ascii="Times New Roman" w:hAnsi="Times New Roman"/>
          <w:i/>
        </w:rPr>
      </w:pPr>
      <w:r w:rsidRPr="00234A61">
        <w:rPr>
          <w:rFonts w:ascii="Times New Roman" w:hAnsi="Times New Roman"/>
          <w:i/>
        </w:rPr>
        <w:t>(для юридического лица - полное наименование, местонахождение, ИНН; адрес электронной почты;</w:t>
      </w:r>
    </w:p>
    <w:p w14:paraId="1B9B118F" w14:textId="77777777" w:rsidR="00F55D66" w:rsidRDefault="00F55D66" w:rsidP="00F55D66">
      <w:pPr>
        <w:pStyle w:val="ConsNonformat"/>
        <w:ind w:left="284"/>
        <w:jc w:val="center"/>
        <w:rPr>
          <w:rFonts w:ascii="Times New Roman" w:hAnsi="Times New Roman"/>
          <w:i/>
        </w:rPr>
      </w:pPr>
      <w:r w:rsidRPr="00234A61">
        <w:rPr>
          <w:rFonts w:ascii="Times New Roman" w:hAnsi="Times New Roman"/>
          <w:i/>
        </w:rPr>
        <w:t xml:space="preserve"> для физического лица </w:t>
      </w:r>
      <w:r>
        <w:rPr>
          <w:rFonts w:ascii="Times New Roman" w:hAnsi="Times New Roman"/>
          <w:i/>
        </w:rPr>
        <w:t>–</w:t>
      </w:r>
      <w:r w:rsidRPr="00234A61">
        <w:rPr>
          <w:rFonts w:ascii="Times New Roman" w:hAnsi="Times New Roman"/>
          <w:i/>
        </w:rPr>
        <w:t xml:space="preserve"> ФИО</w:t>
      </w:r>
      <w:r>
        <w:rPr>
          <w:rFonts w:ascii="Times New Roman" w:hAnsi="Times New Roman"/>
          <w:i/>
        </w:rPr>
        <w:t xml:space="preserve"> (при наличии отчества)</w:t>
      </w:r>
      <w:r w:rsidRPr="00234A61">
        <w:rPr>
          <w:rFonts w:ascii="Times New Roman" w:hAnsi="Times New Roman"/>
          <w:i/>
        </w:rPr>
        <w:t xml:space="preserve">, место жительства, паспортные данные; </w:t>
      </w:r>
    </w:p>
    <w:p w14:paraId="26FD655B" w14:textId="77777777" w:rsidR="00F55D66" w:rsidRPr="000A6100" w:rsidRDefault="00F55D66" w:rsidP="00F55D66">
      <w:pPr>
        <w:pStyle w:val="ConsNonformat"/>
        <w:ind w:left="284"/>
        <w:jc w:val="center"/>
        <w:rPr>
          <w:rFonts w:ascii="Times New Roman" w:hAnsi="Times New Roman"/>
          <w:i/>
        </w:rPr>
      </w:pPr>
      <w:r w:rsidRPr="00234A61">
        <w:rPr>
          <w:rFonts w:ascii="Times New Roman" w:hAnsi="Times New Roman"/>
          <w:i/>
        </w:rPr>
        <w:t>адрес электронной почты;</w:t>
      </w:r>
      <w:r>
        <w:rPr>
          <w:rFonts w:ascii="Times New Roman" w:hAnsi="Times New Roman"/>
          <w:i/>
        </w:rPr>
        <w:t xml:space="preserve"> </w:t>
      </w:r>
      <w:r w:rsidRPr="00234A61">
        <w:rPr>
          <w:rFonts w:ascii="Times New Roman" w:hAnsi="Times New Roman"/>
          <w:b/>
        </w:rPr>
        <w:t>для всех – номер контактного телефона</w:t>
      </w:r>
      <w:r w:rsidRPr="00234A61">
        <w:rPr>
          <w:rFonts w:ascii="Times New Roman" w:hAnsi="Times New Roman"/>
        </w:rPr>
        <w:t>)</w:t>
      </w:r>
    </w:p>
    <w:p w14:paraId="622615B2" w14:textId="77777777" w:rsidR="00F55D66" w:rsidRPr="00234A61" w:rsidRDefault="00F55D66" w:rsidP="00F55D66">
      <w:pPr>
        <w:pStyle w:val="ConsNonformat"/>
        <w:ind w:left="284"/>
        <w:jc w:val="both"/>
        <w:rPr>
          <w:rFonts w:ascii="Times New Roman" w:hAnsi="Times New Roman"/>
          <w:sz w:val="28"/>
          <w:szCs w:val="28"/>
        </w:rPr>
      </w:pPr>
    </w:p>
    <w:p w14:paraId="6A1B2BFF" w14:textId="77777777" w:rsidR="00F55D66" w:rsidRPr="000D418F" w:rsidRDefault="00F55D66" w:rsidP="00F55D66">
      <w:pPr>
        <w:pStyle w:val="ConsNonformat"/>
        <w:ind w:left="284"/>
        <w:jc w:val="both"/>
        <w:rPr>
          <w:rFonts w:ascii="Times New Roman" w:hAnsi="Times New Roman"/>
          <w:sz w:val="24"/>
          <w:szCs w:val="24"/>
        </w:rPr>
      </w:pPr>
      <w:r w:rsidRPr="000D418F">
        <w:rPr>
          <w:rFonts w:ascii="Times New Roman" w:hAnsi="Times New Roman"/>
          <w:sz w:val="24"/>
          <w:szCs w:val="24"/>
        </w:rPr>
        <w:t>(далее - Претендент), в лице ___________________</w:t>
      </w:r>
      <w:r>
        <w:rPr>
          <w:rFonts w:ascii="Times New Roman" w:hAnsi="Times New Roman"/>
          <w:sz w:val="24"/>
          <w:szCs w:val="24"/>
        </w:rPr>
        <w:t>_________</w:t>
      </w:r>
      <w:r w:rsidRPr="000D418F">
        <w:rPr>
          <w:rFonts w:ascii="Times New Roman" w:hAnsi="Times New Roman"/>
          <w:sz w:val="24"/>
          <w:szCs w:val="24"/>
        </w:rPr>
        <w:t>__________________________,</w:t>
      </w:r>
    </w:p>
    <w:p w14:paraId="2F73C9C7"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 xml:space="preserve">действующего на основании _____________________________________________________, </w:t>
      </w:r>
    </w:p>
    <w:p w14:paraId="08109F9A"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 xml:space="preserve">принимая решение об участии в аукционе по </w:t>
      </w:r>
      <w:proofErr w:type="gramStart"/>
      <w:r w:rsidRPr="000D418F">
        <w:rPr>
          <w:rFonts w:ascii="Times New Roman" w:hAnsi="Times New Roman"/>
          <w:sz w:val="24"/>
          <w:szCs w:val="24"/>
        </w:rPr>
        <w:t>продаже  _</w:t>
      </w:r>
      <w:proofErr w:type="gramEnd"/>
      <w:r w:rsidRPr="000D418F">
        <w:rPr>
          <w:rFonts w:ascii="Times New Roman" w:hAnsi="Times New Roman"/>
          <w:sz w:val="24"/>
          <w:szCs w:val="24"/>
        </w:rPr>
        <w:t>__</w:t>
      </w:r>
      <w:r>
        <w:rPr>
          <w:rFonts w:ascii="Times New Roman" w:hAnsi="Times New Roman"/>
          <w:sz w:val="24"/>
          <w:szCs w:val="24"/>
        </w:rPr>
        <w:t>_____</w:t>
      </w:r>
      <w:r w:rsidRPr="000D418F">
        <w:rPr>
          <w:rFonts w:ascii="Times New Roman" w:hAnsi="Times New Roman"/>
          <w:sz w:val="24"/>
          <w:szCs w:val="24"/>
        </w:rPr>
        <w:t>________________________</w:t>
      </w:r>
    </w:p>
    <w:p w14:paraId="00C7954A"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________________________________________________________________________________________________________________________________________________________________,</w:t>
      </w:r>
    </w:p>
    <w:p w14:paraId="03B6F028" w14:textId="77777777" w:rsidR="00F55D66" w:rsidRPr="000D418F" w:rsidRDefault="00F55D66" w:rsidP="00F55D66">
      <w:pPr>
        <w:ind w:left="284"/>
        <w:jc w:val="center"/>
        <w:rPr>
          <w:rFonts w:ascii="Times New Roman" w:hAnsi="Times New Roman"/>
          <w:sz w:val="16"/>
          <w:szCs w:val="16"/>
        </w:rPr>
      </w:pPr>
      <w:r w:rsidRPr="000D418F">
        <w:rPr>
          <w:rFonts w:ascii="Times New Roman" w:hAnsi="Times New Roman"/>
          <w:sz w:val="16"/>
          <w:szCs w:val="16"/>
        </w:rPr>
        <w:t xml:space="preserve">(наименование имущества, его основные характеристики, местонахождение) </w:t>
      </w:r>
    </w:p>
    <w:p w14:paraId="1C27F1D2" w14:textId="77777777" w:rsidR="00F55D66" w:rsidRPr="000D418F" w:rsidRDefault="00F55D66" w:rsidP="00F55D66">
      <w:pPr>
        <w:suppressAutoHyphens/>
        <w:spacing w:after="0" w:line="240" w:lineRule="auto"/>
        <w:ind w:left="284" w:right="-142"/>
        <w:jc w:val="both"/>
        <w:rPr>
          <w:rFonts w:ascii="Times New Roman" w:hAnsi="Times New Roman"/>
          <w:sz w:val="24"/>
          <w:szCs w:val="24"/>
        </w:rPr>
      </w:pPr>
      <w:r w:rsidRPr="000D418F">
        <w:rPr>
          <w:rFonts w:ascii="Times New Roman" w:hAnsi="Times New Roman"/>
          <w:sz w:val="24"/>
          <w:szCs w:val="24"/>
        </w:rPr>
        <w:t>ознакомился с пакетом документов на продажу указанного имущества и обязуюсь:</w:t>
      </w:r>
    </w:p>
    <w:p w14:paraId="4374C89C" w14:textId="77777777" w:rsidR="00F55D66" w:rsidRPr="000D418F" w:rsidRDefault="00F55D66" w:rsidP="00F55D66">
      <w:pPr>
        <w:spacing w:after="0" w:line="240" w:lineRule="auto"/>
        <w:ind w:left="284"/>
        <w:jc w:val="center"/>
        <w:rPr>
          <w:rFonts w:ascii="Times New Roman" w:hAnsi="Times New Roman"/>
          <w:sz w:val="24"/>
          <w:szCs w:val="24"/>
        </w:rPr>
      </w:pPr>
    </w:p>
    <w:p w14:paraId="7240CF84" w14:textId="77777777"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1. Соблюдать условия участия в аукционе</w:t>
      </w:r>
      <w:r>
        <w:rPr>
          <w:rFonts w:ascii="Times New Roman" w:hAnsi="Times New Roman"/>
          <w:sz w:val="24"/>
          <w:szCs w:val="24"/>
        </w:rPr>
        <w:t xml:space="preserve">, </w:t>
      </w:r>
      <w:r w:rsidRPr="000D418F">
        <w:rPr>
          <w:rFonts w:ascii="Times New Roman" w:hAnsi="Times New Roman"/>
          <w:sz w:val="24"/>
          <w:szCs w:val="24"/>
        </w:rPr>
        <w:t xml:space="preserve">а также порядок проведения аукциона, установленный Положением об организации и проведении продажи государственного </w:t>
      </w:r>
      <w:r>
        <w:rPr>
          <w:rFonts w:ascii="Times New Roman" w:hAnsi="Times New Roman"/>
          <w:sz w:val="24"/>
          <w:szCs w:val="24"/>
        </w:rPr>
        <w:t xml:space="preserve">                      </w:t>
      </w:r>
      <w:r w:rsidRPr="000D418F">
        <w:rPr>
          <w:rFonts w:ascii="Times New Roman" w:hAnsi="Times New Roman"/>
          <w:sz w:val="24"/>
          <w:szCs w:val="24"/>
        </w:rPr>
        <w:t>или муниципального имущества в электронной форме, утвержденным Постановлением Правительств</w:t>
      </w:r>
      <w:r>
        <w:rPr>
          <w:rFonts w:ascii="Times New Roman" w:hAnsi="Times New Roman"/>
          <w:sz w:val="24"/>
          <w:szCs w:val="24"/>
        </w:rPr>
        <w:t xml:space="preserve">а Российской Федерации от 27 августа </w:t>
      </w:r>
      <w:r w:rsidRPr="000D418F">
        <w:rPr>
          <w:rFonts w:ascii="Times New Roman" w:hAnsi="Times New Roman"/>
          <w:sz w:val="24"/>
          <w:szCs w:val="24"/>
        </w:rPr>
        <w:t>2012</w:t>
      </w:r>
      <w:r>
        <w:rPr>
          <w:rFonts w:ascii="Times New Roman" w:hAnsi="Times New Roman"/>
          <w:sz w:val="24"/>
          <w:szCs w:val="24"/>
        </w:rPr>
        <w:t xml:space="preserve"> года </w:t>
      </w:r>
      <w:r w:rsidRPr="000D418F">
        <w:rPr>
          <w:rFonts w:ascii="Times New Roman" w:hAnsi="Times New Roman"/>
          <w:sz w:val="24"/>
          <w:szCs w:val="24"/>
        </w:rPr>
        <w:t>№ 860.</w:t>
      </w:r>
    </w:p>
    <w:p w14:paraId="3B65DE02" w14:textId="18BDE0CB"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2. В случае признания п</w:t>
      </w:r>
      <w:r>
        <w:rPr>
          <w:rFonts w:ascii="Times New Roman" w:hAnsi="Times New Roman"/>
          <w:sz w:val="24"/>
          <w:szCs w:val="24"/>
        </w:rPr>
        <w:t xml:space="preserve">обедителем аукциона </w:t>
      </w:r>
      <w:r>
        <w:rPr>
          <w:rFonts w:ascii="Times New Roman" w:eastAsiaTheme="minorHAnsi" w:hAnsi="Times New Roman"/>
          <w:sz w:val="24"/>
          <w:szCs w:val="24"/>
        </w:rPr>
        <w:t xml:space="preserve">или лицом, признанным единственным участником аукциона, </w:t>
      </w:r>
      <w:r>
        <w:rPr>
          <w:rFonts w:ascii="Times New Roman" w:hAnsi="Times New Roman"/>
          <w:sz w:val="24"/>
          <w:szCs w:val="24"/>
        </w:rPr>
        <w:t xml:space="preserve">заключить </w:t>
      </w:r>
      <w:r w:rsidRPr="000D418F">
        <w:rPr>
          <w:rFonts w:ascii="Times New Roman" w:hAnsi="Times New Roman"/>
          <w:sz w:val="24"/>
          <w:szCs w:val="24"/>
        </w:rPr>
        <w:t>договор купли-продажи</w:t>
      </w:r>
      <w:r>
        <w:rPr>
          <w:rFonts w:ascii="Times New Roman" w:hAnsi="Times New Roman"/>
          <w:sz w:val="24"/>
          <w:szCs w:val="24"/>
        </w:rPr>
        <w:t xml:space="preserve"> имущества</w:t>
      </w:r>
      <w:r w:rsidRPr="000D418F">
        <w:rPr>
          <w:rFonts w:ascii="Times New Roman" w:hAnsi="Times New Roman"/>
          <w:sz w:val="24"/>
          <w:szCs w:val="24"/>
        </w:rPr>
        <w:t xml:space="preserve"> в течение </w:t>
      </w:r>
      <w:r>
        <w:rPr>
          <w:rFonts w:ascii="Times New Roman" w:hAnsi="Times New Roman"/>
          <w:sz w:val="24"/>
          <w:szCs w:val="24"/>
        </w:rPr>
        <w:t xml:space="preserve">5 </w:t>
      </w:r>
      <w:r w:rsidRPr="000D418F">
        <w:rPr>
          <w:rFonts w:ascii="Times New Roman" w:hAnsi="Times New Roman"/>
          <w:sz w:val="24"/>
          <w:szCs w:val="24"/>
        </w:rPr>
        <w:t xml:space="preserve">рабочих дней со дня подведения итогов аукциона и уплатить стоимость имущества, установленную </w:t>
      </w:r>
      <w:r>
        <w:rPr>
          <w:rFonts w:ascii="Times New Roman" w:hAnsi="Times New Roman"/>
          <w:sz w:val="24"/>
          <w:szCs w:val="24"/>
        </w:rPr>
        <w:t xml:space="preserve">                </w:t>
      </w:r>
      <w:r w:rsidRPr="000D418F">
        <w:rPr>
          <w:rFonts w:ascii="Times New Roman" w:hAnsi="Times New Roman"/>
          <w:sz w:val="24"/>
          <w:szCs w:val="24"/>
        </w:rPr>
        <w:t>по результатам аукциона, в сроки, определяемые договором купли-продажи</w:t>
      </w:r>
      <w:r>
        <w:rPr>
          <w:rFonts w:ascii="Times New Roman" w:hAnsi="Times New Roman"/>
          <w:sz w:val="24"/>
          <w:szCs w:val="24"/>
        </w:rPr>
        <w:t xml:space="preserve"> имущества</w:t>
      </w:r>
      <w:r w:rsidRPr="000D418F">
        <w:rPr>
          <w:rFonts w:ascii="Times New Roman" w:hAnsi="Times New Roman"/>
          <w:sz w:val="24"/>
          <w:szCs w:val="24"/>
        </w:rPr>
        <w:t>.</w:t>
      </w:r>
    </w:p>
    <w:p w14:paraId="4E02D1A9" w14:textId="77777777"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Осведомлен, что в случае признания победителем аукциона</w:t>
      </w:r>
      <w:r>
        <w:rPr>
          <w:rFonts w:ascii="Times New Roman" w:hAnsi="Times New Roman"/>
          <w:sz w:val="24"/>
          <w:szCs w:val="24"/>
        </w:rPr>
        <w:t xml:space="preserve"> </w:t>
      </w:r>
      <w:r>
        <w:rPr>
          <w:rFonts w:ascii="Times New Roman" w:eastAsiaTheme="minorHAnsi" w:hAnsi="Times New Roman"/>
          <w:sz w:val="24"/>
          <w:szCs w:val="24"/>
        </w:rPr>
        <w:t>или лицом, признанным единственным участником аукциона,</w:t>
      </w:r>
      <w:r w:rsidRPr="000D418F">
        <w:rPr>
          <w:rFonts w:ascii="Times New Roman" w:hAnsi="Times New Roman"/>
          <w:sz w:val="24"/>
          <w:szCs w:val="24"/>
        </w:rPr>
        <w:t xml:space="preserve"> и отказа или уклонения</w:t>
      </w:r>
      <w:r>
        <w:rPr>
          <w:rFonts w:ascii="Times New Roman" w:hAnsi="Times New Roman"/>
          <w:sz w:val="24"/>
          <w:szCs w:val="24"/>
        </w:rPr>
        <w:t xml:space="preserve"> </w:t>
      </w:r>
      <w:r w:rsidRPr="000D418F">
        <w:rPr>
          <w:rFonts w:ascii="Times New Roman" w:hAnsi="Times New Roman"/>
          <w:sz w:val="24"/>
          <w:szCs w:val="24"/>
        </w:rPr>
        <w:t xml:space="preserve">от заключения договора </w:t>
      </w:r>
      <w:r>
        <w:rPr>
          <w:rFonts w:ascii="Times New Roman" w:hAnsi="Times New Roman"/>
          <w:sz w:val="24"/>
          <w:szCs w:val="24"/>
        </w:rPr>
        <w:t xml:space="preserve">                 </w:t>
      </w:r>
      <w:r w:rsidRPr="000D418F">
        <w:rPr>
          <w:rFonts w:ascii="Times New Roman" w:hAnsi="Times New Roman"/>
          <w:sz w:val="24"/>
          <w:szCs w:val="24"/>
        </w:rPr>
        <w:t>купли-продажи</w:t>
      </w:r>
      <w:r>
        <w:rPr>
          <w:rFonts w:ascii="Times New Roman" w:hAnsi="Times New Roman"/>
          <w:sz w:val="24"/>
          <w:szCs w:val="24"/>
        </w:rPr>
        <w:t xml:space="preserve"> имущества</w:t>
      </w:r>
      <w:r w:rsidRPr="000D418F">
        <w:rPr>
          <w:rFonts w:ascii="Times New Roman" w:hAnsi="Times New Roman"/>
          <w:sz w:val="24"/>
          <w:szCs w:val="24"/>
        </w:rPr>
        <w:t>, внесенный задаток не возвращается.</w:t>
      </w:r>
    </w:p>
    <w:p w14:paraId="5D321F8D" w14:textId="77777777" w:rsidR="00F55D66" w:rsidRDefault="00F55D66" w:rsidP="00F55D66">
      <w:pPr>
        <w:spacing w:after="0" w:line="240" w:lineRule="auto"/>
        <w:ind w:left="284"/>
        <w:jc w:val="both"/>
        <w:rPr>
          <w:rFonts w:ascii="Times New Roman" w:hAnsi="Times New Roman"/>
          <w:sz w:val="24"/>
          <w:szCs w:val="24"/>
        </w:rPr>
      </w:pPr>
    </w:p>
    <w:p w14:paraId="66F15849" w14:textId="77777777" w:rsidR="00F55D66" w:rsidRPr="000D418F" w:rsidRDefault="00F55D66" w:rsidP="00F55D66">
      <w:pPr>
        <w:spacing w:after="0" w:line="240" w:lineRule="auto"/>
        <w:ind w:left="284"/>
        <w:jc w:val="both"/>
        <w:rPr>
          <w:rFonts w:ascii="Times New Roman" w:hAnsi="Times New Roman"/>
          <w:sz w:val="24"/>
          <w:szCs w:val="24"/>
        </w:rPr>
      </w:pPr>
    </w:p>
    <w:p w14:paraId="53D4D038"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 xml:space="preserve">Приложение: </w:t>
      </w:r>
    </w:p>
    <w:p w14:paraId="2644DD2C"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опись документов, документы, прилагаемые к заявке на ______ листах.</w:t>
      </w:r>
    </w:p>
    <w:p w14:paraId="3AE598E2" w14:textId="77777777" w:rsidR="00F55D66" w:rsidRPr="000D418F" w:rsidRDefault="00F55D66" w:rsidP="00F55D66">
      <w:pPr>
        <w:spacing w:after="0" w:line="240" w:lineRule="auto"/>
        <w:ind w:left="284"/>
        <w:rPr>
          <w:rFonts w:ascii="Times New Roman" w:hAnsi="Times New Roman"/>
          <w:sz w:val="24"/>
          <w:szCs w:val="24"/>
        </w:rPr>
      </w:pPr>
    </w:p>
    <w:p w14:paraId="1526DCE9" w14:textId="77777777" w:rsidR="00F55D66" w:rsidRPr="000D418F" w:rsidRDefault="00F55D66" w:rsidP="00F55D66">
      <w:pPr>
        <w:spacing w:after="0" w:line="240" w:lineRule="auto"/>
        <w:ind w:left="284"/>
        <w:rPr>
          <w:rFonts w:ascii="Times New Roman" w:hAnsi="Times New Roman"/>
          <w:sz w:val="24"/>
          <w:szCs w:val="24"/>
        </w:rPr>
      </w:pPr>
      <w:r w:rsidRPr="000D418F">
        <w:rPr>
          <w:rFonts w:ascii="Times New Roman" w:hAnsi="Times New Roman"/>
          <w:sz w:val="24"/>
          <w:szCs w:val="24"/>
        </w:rPr>
        <w:t xml:space="preserve">Подпись претендента </w:t>
      </w:r>
    </w:p>
    <w:p w14:paraId="0EF5A313" w14:textId="77777777" w:rsidR="00F55D66" w:rsidRPr="000D418F" w:rsidRDefault="00F55D66" w:rsidP="00F55D66">
      <w:pPr>
        <w:spacing w:after="0" w:line="240" w:lineRule="auto"/>
        <w:ind w:left="284"/>
        <w:rPr>
          <w:rFonts w:ascii="Times New Roman" w:hAnsi="Times New Roman"/>
          <w:sz w:val="24"/>
          <w:szCs w:val="24"/>
        </w:rPr>
      </w:pPr>
      <w:r w:rsidRPr="000D418F">
        <w:rPr>
          <w:rFonts w:ascii="Times New Roman" w:hAnsi="Times New Roman"/>
          <w:sz w:val="24"/>
          <w:szCs w:val="24"/>
        </w:rPr>
        <w:t xml:space="preserve">(его полномочного представителя) _______________/_________________/ </w:t>
      </w:r>
    </w:p>
    <w:p w14:paraId="007DCDDF" w14:textId="77777777" w:rsidR="00F55D66" w:rsidRPr="000D418F" w:rsidRDefault="00F55D66" w:rsidP="00F55D66">
      <w:pPr>
        <w:ind w:left="284"/>
        <w:jc w:val="both"/>
        <w:rPr>
          <w:rFonts w:ascii="Times New Roman" w:hAnsi="Times New Roman"/>
          <w:sz w:val="16"/>
          <w:szCs w:val="16"/>
        </w:rPr>
      </w:pPr>
      <w:r w:rsidRPr="00234A61">
        <w:rPr>
          <w:sz w:val="18"/>
          <w:szCs w:val="18"/>
        </w:rPr>
        <w:t xml:space="preserve">                                                                            </w:t>
      </w:r>
      <w:r>
        <w:rPr>
          <w:sz w:val="18"/>
          <w:szCs w:val="18"/>
        </w:rPr>
        <w:t xml:space="preserve">      </w:t>
      </w:r>
      <w:r w:rsidRPr="000D418F">
        <w:rPr>
          <w:rFonts w:ascii="Times New Roman" w:hAnsi="Times New Roman"/>
          <w:sz w:val="16"/>
          <w:szCs w:val="16"/>
        </w:rPr>
        <w:t>(ФИО</w:t>
      </w:r>
      <w:r>
        <w:rPr>
          <w:rFonts w:ascii="Times New Roman" w:hAnsi="Times New Roman"/>
          <w:sz w:val="16"/>
          <w:szCs w:val="16"/>
        </w:rPr>
        <w:t xml:space="preserve"> (при наличии отчества)</w:t>
      </w:r>
      <w:r w:rsidRPr="000D418F">
        <w:rPr>
          <w:rFonts w:ascii="Times New Roman" w:hAnsi="Times New Roman"/>
          <w:sz w:val="16"/>
          <w:szCs w:val="16"/>
        </w:rPr>
        <w:t>, (должность для юридических лиц)</w:t>
      </w:r>
      <w:r>
        <w:rPr>
          <w:rFonts w:ascii="Times New Roman" w:hAnsi="Times New Roman"/>
          <w:sz w:val="16"/>
          <w:szCs w:val="16"/>
        </w:rPr>
        <w:t>)</w:t>
      </w:r>
      <w:r w:rsidRPr="000D418F">
        <w:rPr>
          <w:rFonts w:ascii="Times New Roman" w:hAnsi="Times New Roman"/>
          <w:sz w:val="16"/>
          <w:szCs w:val="16"/>
        </w:rPr>
        <w:t xml:space="preserve"> </w:t>
      </w:r>
    </w:p>
    <w:p w14:paraId="754F9FCD" w14:textId="77777777" w:rsidR="00F55D66" w:rsidRPr="000D418F" w:rsidRDefault="00F55D66" w:rsidP="00F55D66">
      <w:pPr>
        <w:pStyle w:val="a7"/>
        <w:spacing w:after="0"/>
        <w:ind w:left="284"/>
        <w:rPr>
          <w:rFonts w:ascii="Times New Roman" w:hAnsi="Times New Roman"/>
          <w:sz w:val="22"/>
          <w:szCs w:val="22"/>
        </w:rPr>
      </w:pPr>
      <w:r w:rsidRPr="000D418F">
        <w:rPr>
          <w:rFonts w:ascii="Times New Roman" w:hAnsi="Times New Roman"/>
          <w:sz w:val="22"/>
          <w:szCs w:val="22"/>
        </w:rPr>
        <w:t>Дата «____</w:t>
      </w:r>
      <w:proofErr w:type="gramStart"/>
      <w:r w:rsidRPr="000D418F">
        <w:rPr>
          <w:rFonts w:ascii="Times New Roman" w:hAnsi="Times New Roman"/>
          <w:sz w:val="22"/>
          <w:szCs w:val="22"/>
        </w:rPr>
        <w:t>_»_</w:t>
      </w:r>
      <w:proofErr w:type="gramEnd"/>
      <w:r w:rsidRPr="000D418F">
        <w:rPr>
          <w:rFonts w:ascii="Times New Roman" w:hAnsi="Times New Roman"/>
          <w:sz w:val="22"/>
          <w:szCs w:val="22"/>
        </w:rPr>
        <w:t>__________________20____ г.</w:t>
      </w:r>
    </w:p>
    <w:p w14:paraId="0AB279BB" w14:textId="77777777" w:rsidR="00F55D66" w:rsidRPr="000D418F" w:rsidRDefault="00F55D66" w:rsidP="00F55D66">
      <w:pPr>
        <w:ind w:left="284"/>
        <w:jc w:val="both"/>
        <w:rPr>
          <w:rFonts w:ascii="Times New Roman" w:hAnsi="Times New Roman"/>
          <w:sz w:val="18"/>
          <w:szCs w:val="18"/>
        </w:rPr>
      </w:pPr>
      <w:r w:rsidRPr="000D418F">
        <w:rPr>
          <w:rFonts w:ascii="Times New Roman" w:hAnsi="Times New Roman"/>
        </w:rPr>
        <w:t xml:space="preserve">М.П. </w:t>
      </w:r>
      <w:r w:rsidRPr="000D418F">
        <w:rPr>
          <w:rFonts w:ascii="Times New Roman" w:hAnsi="Times New Roman"/>
          <w:sz w:val="18"/>
          <w:szCs w:val="18"/>
        </w:rPr>
        <w:t>(при наличии печати)</w:t>
      </w:r>
    </w:p>
    <w:p w14:paraId="088636C3" w14:textId="76C1C5E8" w:rsidR="00F55D66" w:rsidRDefault="00F55D66" w:rsidP="0005390F">
      <w:pPr>
        <w:pStyle w:val="TextBasTxt"/>
        <w:spacing w:line="192" w:lineRule="auto"/>
        <w:ind w:firstLine="0"/>
      </w:pPr>
    </w:p>
    <w:p w14:paraId="02D25197" w14:textId="5990CE84" w:rsidR="00F55D66" w:rsidRDefault="00F55D66" w:rsidP="0005390F">
      <w:pPr>
        <w:pStyle w:val="TextBasTxt"/>
        <w:spacing w:line="192" w:lineRule="auto"/>
        <w:ind w:firstLine="0"/>
      </w:pPr>
    </w:p>
    <w:p w14:paraId="234F94CB" w14:textId="3F0BFD5F" w:rsidR="00F55D66" w:rsidRDefault="00F55D66" w:rsidP="0005390F">
      <w:pPr>
        <w:pStyle w:val="TextBasTxt"/>
        <w:spacing w:line="192" w:lineRule="auto"/>
        <w:ind w:firstLine="0"/>
      </w:pPr>
    </w:p>
    <w:p w14:paraId="4A04063E" w14:textId="17706579" w:rsidR="00F55D66" w:rsidRDefault="00F55D66" w:rsidP="0005390F">
      <w:pPr>
        <w:pStyle w:val="TextBasTxt"/>
        <w:spacing w:line="192" w:lineRule="auto"/>
        <w:ind w:firstLine="0"/>
      </w:pPr>
    </w:p>
    <w:p w14:paraId="4DF18A7A" w14:textId="465A5B03" w:rsidR="00F55D66" w:rsidRDefault="00F55D66" w:rsidP="0005390F">
      <w:pPr>
        <w:pStyle w:val="TextBasTxt"/>
        <w:spacing w:line="192" w:lineRule="auto"/>
        <w:ind w:firstLine="0"/>
      </w:pPr>
    </w:p>
    <w:p w14:paraId="13626320" w14:textId="40817EB8" w:rsidR="00F55D66" w:rsidRDefault="00F55D66" w:rsidP="0005390F">
      <w:pPr>
        <w:pStyle w:val="TextBasTxt"/>
        <w:spacing w:line="192" w:lineRule="auto"/>
        <w:ind w:firstLine="0"/>
      </w:pPr>
    </w:p>
    <w:p w14:paraId="42E7263F" w14:textId="38B30AB7" w:rsidR="00F55D66" w:rsidRDefault="00F55D66" w:rsidP="0005390F">
      <w:pPr>
        <w:pStyle w:val="TextBasTxt"/>
        <w:spacing w:line="192" w:lineRule="auto"/>
        <w:ind w:firstLine="0"/>
      </w:pPr>
    </w:p>
    <w:sectPr w:rsidR="00F55D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D38CC" w14:textId="77777777" w:rsidR="00C11DF9" w:rsidRDefault="00C11DF9" w:rsidP="00B70277">
      <w:pPr>
        <w:spacing w:after="0" w:line="240" w:lineRule="auto"/>
      </w:pPr>
      <w:r>
        <w:separator/>
      </w:r>
    </w:p>
  </w:endnote>
  <w:endnote w:type="continuationSeparator" w:id="0">
    <w:p w14:paraId="47625F91" w14:textId="77777777" w:rsidR="00C11DF9" w:rsidRDefault="00C11DF9"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AE6A" w14:textId="77777777" w:rsidR="00C11DF9" w:rsidRDefault="00C11DF9" w:rsidP="00B70277">
      <w:pPr>
        <w:spacing w:after="0" w:line="240" w:lineRule="auto"/>
      </w:pPr>
      <w:r>
        <w:separator/>
      </w:r>
    </w:p>
  </w:footnote>
  <w:footnote w:type="continuationSeparator" w:id="0">
    <w:p w14:paraId="7F0BD4CA" w14:textId="77777777" w:rsidR="00C11DF9" w:rsidRDefault="00C11DF9"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768"/>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1DF9"/>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2446</TotalTime>
  <Pages>1</Pages>
  <Words>375</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222</cp:revision>
  <cp:lastPrinted>2025-09-29T03:14:00Z</cp:lastPrinted>
  <dcterms:created xsi:type="dcterms:W3CDTF">2020-06-05T07:21:00Z</dcterms:created>
  <dcterms:modified xsi:type="dcterms:W3CDTF">2026-04-15T03:14:00Z</dcterms:modified>
</cp:coreProperties>
</file>